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00"/>
        <w:gridCol w:w="2560"/>
      </w:tblGrid>
      <w:tr w:rsidR="001B67B9" w14:paraId="73FF78B6" w14:textId="77777777">
        <w:tc>
          <w:tcPr>
            <w:tcW w:w="6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7B7F"/>
            <w:tcMar>
              <w:top w:w="240" w:type="dxa"/>
              <w:left w:w="320" w:type="dxa"/>
              <w:bottom w:w="240" w:type="dxa"/>
              <w:right w:w="200" w:type="dxa"/>
            </w:tcMar>
            <w:vAlign w:val="center"/>
          </w:tcPr>
          <w:p w14:paraId="626E5D38" w14:textId="77777777" w:rsidR="001B67B9" w:rsidRDefault="00D30ADD">
            <w:r>
              <w:rPr>
                <w:rFonts w:ascii="Calibri" w:eastAsia="Calibri" w:hAnsi="Calibri" w:cs="Calibri"/>
                <w:b/>
                <w:bCs/>
                <w:color w:val="FFFFFF"/>
                <w:sz w:val="56"/>
                <w:szCs w:val="56"/>
              </w:rPr>
              <w:t>ADA GROUP L</w:t>
            </w:r>
          </w:p>
          <w:p w14:paraId="3EFB0948" w14:textId="77777777" w:rsidR="001B67B9" w:rsidRDefault="00D30ADD">
            <w:pPr>
              <w:spacing w:before="60"/>
            </w:pPr>
            <w:r>
              <w:rPr>
                <w:rFonts w:ascii="Calibri" w:eastAsia="Calibri" w:hAnsi="Calibri" w:cs="Calibri"/>
                <w:color w:val="B2DDDD"/>
                <w:spacing w:val="40"/>
                <w:sz w:val="19"/>
                <w:szCs w:val="19"/>
              </w:rPr>
              <w:t>MEETING INVITATION  ·  MAY 2026</w:t>
            </w:r>
          </w:p>
        </w:tc>
        <w:tc>
          <w:tcPr>
            <w:tcW w:w="2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7B7F"/>
            <w:tcMar>
              <w:top w:w="240" w:type="dxa"/>
              <w:left w:w="200" w:type="dxa"/>
              <w:bottom w:w="240" w:type="dxa"/>
              <w:right w:w="320" w:type="dxa"/>
            </w:tcMar>
            <w:vAlign w:val="center"/>
          </w:tcPr>
          <w:p w14:paraId="3F9FE420" w14:textId="77777777" w:rsidR="001B67B9" w:rsidRDefault="00D30ADD">
            <w:pPr>
              <w:jc w:val="right"/>
            </w:pPr>
            <w:r>
              <w:rPr>
                <w:rFonts w:ascii="Calibri" w:eastAsia="Calibri" w:hAnsi="Calibri" w:cs="Calibri"/>
                <w:b/>
                <w:bCs/>
                <w:color w:val="C8A951"/>
                <w:spacing w:val="60"/>
                <w:sz w:val="24"/>
                <w:szCs w:val="24"/>
              </w:rPr>
              <w:t>ADA VICTORIA</w:t>
            </w:r>
          </w:p>
        </w:tc>
      </w:tr>
      <w:tr w:rsidR="001B67B9" w14:paraId="2A20A367" w14:textId="77777777">
        <w:trPr>
          <w:trHeight w:hRule="exact" w:val="120"/>
        </w:trPr>
        <w:tc>
          <w:tcPr>
            <w:tcW w:w="936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C8A951"/>
          </w:tcPr>
          <w:p w14:paraId="2AC6DD32" w14:textId="77777777" w:rsidR="001B67B9" w:rsidRDefault="001B67B9"/>
        </w:tc>
      </w:tr>
    </w:tbl>
    <w:p w14:paraId="412970E6" w14:textId="77777777" w:rsidR="001B67B9" w:rsidRDefault="001B67B9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0"/>
        <w:gridCol w:w="200"/>
        <w:gridCol w:w="4580"/>
      </w:tblGrid>
      <w:tr w:rsidR="001B67B9" w14:paraId="638880FE" w14:textId="77777777">
        <w:tc>
          <w:tcPr>
            <w:tcW w:w="45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6F6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6DDCF028" w14:textId="4F269203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Date</w:t>
            </w:r>
          </w:p>
          <w:p w14:paraId="4FF62F1C" w14:textId="18AE97D9" w:rsidR="001B67B9" w:rsidRPr="00F00D00" w:rsidRDefault="004B3E11">
            <w:pPr>
              <w:spacing w:after="80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00F00D00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26.05.2026</w:t>
            </w:r>
          </w:p>
          <w:p w14:paraId="327A1353" w14:textId="445A9885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Time</w:t>
            </w:r>
          </w:p>
          <w:p w14:paraId="10441BF1" w14:textId="77777777" w:rsidR="001B67B9" w:rsidRPr="00F00D00" w:rsidRDefault="00D30ADD">
            <w:pPr>
              <w:spacing w:after="80"/>
              <w:rPr>
                <w:color w:val="000000" w:themeColor="text1"/>
              </w:rPr>
            </w:pPr>
            <w:r w:rsidRPr="00F00D00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Pre-dinner drinks: 6:30 PM</w:t>
            </w:r>
          </w:p>
          <w:p w14:paraId="1FF0964A" w14:textId="77777777" w:rsidR="001B67B9" w:rsidRPr="00F00D00" w:rsidRDefault="00D30ADD">
            <w:pPr>
              <w:spacing w:after="80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00F00D00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Dinner and lecture: 7:00 PM</w:t>
            </w:r>
          </w:p>
          <w:p w14:paraId="6BC24F06" w14:textId="461971D4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Venue</w:t>
            </w:r>
          </w:p>
          <w:p w14:paraId="185E9796" w14:textId="77777777" w:rsidR="001B67B9" w:rsidRDefault="00D30ADD">
            <w:pPr>
              <w:spacing w:after="80"/>
            </w:pP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Novotel Glen Waverley</w:t>
            </w:r>
          </w:p>
          <w:p w14:paraId="7FEA1973" w14:textId="77777777" w:rsidR="001B67B9" w:rsidRDefault="00D30ADD">
            <w:pPr>
              <w:spacing w:after="80"/>
            </w:pP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285 Springvale Road,</w:t>
            </w:r>
          </w:p>
          <w:p w14:paraId="52DF4750" w14:textId="77777777" w:rsidR="001B67B9" w:rsidRDefault="00D30ADD">
            <w:pPr>
              <w:spacing w:after="80"/>
            </w:pP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Glen Waverley VIC 3150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</w:tcPr>
          <w:p w14:paraId="5ABFAFB0" w14:textId="77777777" w:rsidR="001B67B9" w:rsidRDefault="001B67B9"/>
        </w:tc>
        <w:tc>
          <w:tcPr>
            <w:tcW w:w="45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6F6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06C3D4CC" w14:textId="77777777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Presenter</w:t>
            </w:r>
          </w:p>
          <w:p w14:paraId="21C75221" w14:textId="3DE68EBC" w:rsidR="001B67B9" w:rsidRPr="00F00D00" w:rsidRDefault="004B3E11">
            <w:pPr>
              <w:spacing w:after="80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00F00D00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Dr Kip Homewood</w:t>
            </w:r>
          </w:p>
          <w:p w14:paraId="76A6826B" w14:textId="77777777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CPD</w:t>
            </w:r>
          </w:p>
          <w:p w14:paraId="6CE6392E" w14:textId="77777777" w:rsidR="001B67B9" w:rsidRPr="00F00D00" w:rsidRDefault="00D30ADD">
            <w:pPr>
              <w:spacing w:after="80"/>
              <w:rPr>
                <w:color w:val="000000" w:themeColor="text1"/>
              </w:rPr>
            </w:pPr>
            <w:r w:rsidRPr="00F00D00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1 Hour</w:t>
            </w:r>
          </w:p>
          <w:p w14:paraId="4E2AE67E" w14:textId="5ED93DD9" w:rsidR="00F00D00" w:rsidRPr="00F00D00" w:rsidRDefault="00D30ADD">
            <w:pPr>
              <w:spacing w:after="30"/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Fee</w:t>
            </w:r>
          </w:p>
          <w:p w14:paraId="6405842B" w14:textId="77777777" w:rsidR="001B67B9" w:rsidRDefault="00D30ADD">
            <w:pPr>
              <w:spacing w:after="80"/>
            </w:pP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$125 (Inclusive of dinner)</w:t>
            </w:r>
          </w:p>
          <w:p w14:paraId="42AC51F8" w14:textId="77777777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RSVP</w:t>
            </w:r>
          </w:p>
          <w:p w14:paraId="67D16398" w14:textId="112E1252" w:rsidR="001B67B9" w:rsidRPr="00F00D00" w:rsidRDefault="004B3E11">
            <w:pPr>
              <w:spacing w:after="80"/>
              <w:rPr>
                <w:color w:val="000000" w:themeColor="text1"/>
              </w:rPr>
            </w:pPr>
            <w:r w:rsidRPr="00F00D00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21.05.2026</w:t>
            </w:r>
          </w:p>
          <w:p w14:paraId="66E6A984" w14:textId="77777777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President</w:t>
            </w:r>
          </w:p>
          <w:p w14:paraId="3A020AFD" w14:textId="77777777" w:rsidR="001B67B9" w:rsidRDefault="00D30ADD">
            <w:pPr>
              <w:spacing w:after="80"/>
            </w:pP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Gwendolyn Huang</w:t>
            </w:r>
          </w:p>
          <w:p w14:paraId="7B6C642C" w14:textId="77777777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Secretary / Treasurer</w:t>
            </w:r>
          </w:p>
          <w:p w14:paraId="084BEB24" w14:textId="77777777" w:rsidR="001B67B9" w:rsidRDefault="00D30ADD">
            <w:pPr>
              <w:spacing w:after="80"/>
            </w:pP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Kip Homewood</w:t>
            </w:r>
          </w:p>
        </w:tc>
      </w:tr>
      <w:tr w:rsidR="001B67B9" w14:paraId="16C20C46" w14:textId="77777777">
        <w:trPr>
          <w:trHeight w:hRule="exact" w:val="120"/>
        </w:trPr>
        <w:tc>
          <w:tcPr>
            <w:tcW w:w="45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6C983F7" w14:textId="77777777" w:rsidR="001B67B9" w:rsidRDefault="001B67B9"/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BD85F96" w14:textId="77777777" w:rsidR="001B67B9" w:rsidRDefault="001B67B9"/>
        </w:tc>
        <w:tc>
          <w:tcPr>
            <w:tcW w:w="45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6D7FAEC" w14:textId="77777777" w:rsidR="001B67B9" w:rsidRDefault="001B67B9"/>
        </w:tc>
      </w:tr>
      <w:tr w:rsidR="001B67B9" w14:paraId="1E568AC6" w14:textId="77777777">
        <w:tc>
          <w:tcPr>
            <w:tcW w:w="9360" w:type="dxa"/>
            <w:gridSpan w:val="3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6F6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2D5D996B" w14:textId="68349590" w:rsidR="001B67B9" w:rsidRDefault="00F00D00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Clear Aligners</w:t>
            </w:r>
          </w:p>
          <w:p w14:paraId="1CB4B2A7" w14:textId="77777777" w:rsidR="00C35716" w:rsidRPr="00C35716" w:rsidRDefault="00C35716" w:rsidP="00C35716">
            <w:pPr>
              <w:rPr>
                <w:rFonts w:ascii="Calibri" w:hAnsi="Calibri" w:cs="Calibri"/>
                <w:i/>
                <w:iCs/>
                <w:sz w:val="19"/>
                <w:szCs w:val="19"/>
              </w:rPr>
            </w:pPr>
            <w:r w:rsidRPr="00C35716">
              <w:rPr>
                <w:rFonts w:ascii="Calibri" w:hAnsi="Calibri" w:cs="Calibri"/>
                <w:i/>
                <w:iCs/>
                <w:sz w:val="19"/>
                <w:szCs w:val="19"/>
              </w:rPr>
              <w:t>Clear aligner therapy for adults to enhance their confidence and improve treatment outcomes. </w:t>
            </w:r>
          </w:p>
          <w:p w14:paraId="7AD37C5A" w14:textId="32D2F255" w:rsidR="001B67B9" w:rsidRDefault="001B67B9">
            <w:pPr>
              <w:spacing w:after="80"/>
            </w:pPr>
          </w:p>
        </w:tc>
      </w:tr>
      <w:tr w:rsidR="001B67B9" w14:paraId="7B896482" w14:textId="77777777">
        <w:trPr>
          <w:trHeight w:hRule="exact" w:val="120"/>
        </w:trPr>
        <w:tc>
          <w:tcPr>
            <w:tcW w:w="45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9168DFD" w14:textId="77777777" w:rsidR="001B67B9" w:rsidRDefault="001B67B9"/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1522EB9" w14:textId="77777777" w:rsidR="001B67B9" w:rsidRDefault="001B67B9"/>
        </w:tc>
        <w:tc>
          <w:tcPr>
            <w:tcW w:w="45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8D76D4F" w14:textId="77777777" w:rsidR="001B67B9" w:rsidRDefault="001B67B9"/>
        </w:tc>
      </w:tr>
      <w:tr w:rsidR="001B67B9" w14:paraId="27A78E0E" w14:textId="77777777">
        <w:tc>
          <w:tcPr>
            <w:tcW w:w="9360" w:type="dxa"/>
            <w:gridSpan w:val="3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6F6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1BFB8B58" w14:textId="77777777" w:rsidR="00F00D00" w:rsidRPr="00F00D00" w:rsidRDefault="004B3E11">
            <w:pPr>
              <w:spacing w:after="80"/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00F00D00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Dr Kip Homewood completed his Bachelor of Dental Science degree from the university of Melbourne in 1978. He then completed a Doctor of Dental Surgery in Canada in 1983. Following this, he practiced general dentistry for 20 years before returning to complete a Masters in Dental Science degree specializing in Orthodontics. </w:t>
            </w:r>
          </w:p>
          <w:p w14:paraId="52E7F4CF" w14:textId="6711411B" w:rsidR="004B3E11" w:rsidRPr="004B3E11" w:rsidRDefault="004B3E11">
            <w:pPr>
              <w:spacing w:after="80"/>
              <w:rPr>
                <w:rFonts w:ascii="Calibri" w:eastAsia="Calibri" w:hAnsi="Calibri" w:cs="Calibri"/>
                <w:i/>
                <w:iCs/>
                <w:color w:val="6B7280"/>
                <w:sz w:val="19"/>
                <w:szCs w:val="19"/>
              </w:rPr>
            </w:pPr>
            <w:r w:rsidRPr="00F00D00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Dr Homewood has been an orthodontist since 2000 and is a widely respected lecturer at local</w:t>
            </w:r>
            <w:r w:rsidR="00B205D1" w:rsidRPr="00F00D00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, national and international level and an honorary fellow at the University of Melbourne. He is an examiner for the University</w:t>
            </w:r>
            <w:r w:rsidR="00F00D00" w:rsidRPr="00F00D00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of Melbourne at undergraduate and postgrad levels, The Royal Australian College of Dental Surgeons and the Australian Dental Course.</w:t>
            </w:r>
          </w:p>
        </w:tc>
      </w:tr>
    </w:tbl>
    <w:p w14:paraId="6201754B" w14:textId="77777777" w:rsidR="001B67B9" w:rsidRDefault="001B67B9">
      <w:pPr>
        <w:spacing w:before="160"/>
      </w:pPr>
    </w:p>
    <w:p w14:paraId="6CFD9FA7" w14:textId="77777777" w:rsidR="001B67B9" w:rsidRDefault="001B67B9">
      <w:pPr>
        <w:pBdr>
          <w:bottom w:val="single" w:sz="12" w:space="1" w:color="C8A951"/>
        </w:pBdr>
      </w:pPr>
    </w:p>
    <w:p w14:paraId="58E2A89A" w14:textId="77777777" w:rsidR="001B67B9" w:rsidRDefault="001B67B9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1B67B9" w14:paraId="4532E861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07B7F"/>
            <w:tcMar>
              <w:top w:w="140" w:type="dxa"/>
              <w:left w:w="320" w:type="dxa"/>
              <w:bottom w:w="140" w:type="dxa"/>
              <w:right w:w="320" w:type="dxa"/>
            </w:tcMar>
          </w:tcPr>
          <w:p w14:paraId="0A6AFB2F" w14:textId="77777777" w:rsidR="001B67B9" w:rsidRDefault="00D30ADD">
            <w:r>
              <w:rPr>
                <w:rFonts w:ascii="Calibri" w:eastAsia="Calibri" w:hAnsi="Calibri" w:cs="Calibri"/>
                <w:b/>
                <w:bCs/>
                <w:color w:val="FFFFFF"/>
                <w:spacing w:val="40"/>
              </w:rPr>
              <w:t>REGISTRATION FORM  ·  ADA GROUP L  ·  MAY 2026</w:t>
            </w:r>
          </w:p>
        </w:tc>
      </w:tr>
    </w:tbl>
    <w:p w14:paraId="4D09B4D1" w14:textId="77777777" w:rsidR="001B67B9" w:rsidRDefault="001B67B9">
      <w:pPr>
        <w:spacing w:before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0"/>
        <w:gridCol w:w="200"/>
        <w:gridCol w:w="3960"/>
      </w:tblGrid>
      <w:tr w:rsidR="001B67B9" w14:paraId="79AA7AE0" w14:textId="77777777">
        <w:tc>
          <w:tcPr>
            <w:tcW w:w="5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086A9F21" w14:textId="77777777" w:rsidR="001B67B9" w:rsidRDefault="00D30ADD">
            <w:pPr>
              <w:spacing w:before="10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Name</w:t>
            </w:r>
          </w:p>
          <w:p w14:paraId="7D67695C" w14:textId="77777777" w:rsidR="001B67B9" w:rsidRDefault="00D30ADD">
            <w:pPr>
              <w:pBdr>
                <w:bottom w:val="single" w:sz="4" w:space="1" w:color="6B7280"/>
              </w:pBdr>
              <w:spacing w:before="60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0341ED5B" w14:textId="77777777" w:rsidR="001B67B9" w:rsidRDefault="00D30ADD">
            <w:pPr>
              <w:spacing w:before="10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Email</w:t>
            </w:r>
          </w:p>
          <w:p w14:paraId="133B6426" w14:textId="77777777" w:rsidR="001B67B9" w:rsidRDefault="00D30ADD">
            <w:pPr>
              <w:pBdr>
                <w:bottom w:val="single" w:sz="4" w:space="1" w:color="6B7280"/>
              </w:pBdr>
              <w:spacing w:before="60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687DC019" w14:textId="77777777" w:rsidR="001B67B9" w:rsidRDefault="00D30ADD">
            <w:pPr>
              <w:spacing w:before="10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Phone</w:t>
            </w:r>
          </w:p>
          <w:p w14:paraId="3B3F7C10" w14:textId="77777777" w:rsidR="001B67B9" w:rsidRDefault="00D30ADD">
            <w:pPr>
              <w:pBdr>
                <w:bottom w:val="single" w:sz="4" w:space="1" w:color="6B7280"/>
              </w:pBdr>
              <w:spacing w:before="60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0D874AC1" w14:textId="77777777" w:rsidR="001B67B9" w:rsidRDefault="00D30ADD">
            <w:pPr>
              <w:spacing w:before="10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Dietary Requirements</w:t>
            </w:r>
          </w:p>
          <w:p w14:paraId="1A4B98E5" w14:textId="77777777" w:rsidR="001B67B9" w:rsidRDefault="00D30ADD">
            <w:pPr>
              <w:pBdr>
                <w:bottom w:val="single" w:sz="4" w:space="1" w:color="6B7280"/>
              </w:pBdr>
              <w:spacing w:before="60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</w:tcPr>
          <w:p w14:paraId="6135474E" w14:textId="77777777" w:rsidR="001B67B9" w:rsidRDefault="001B67B9"/>
        </w:tc>
        <w:tc>
          <w:tcPr>
            <w:tcW w:w="39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6F6"/>
            <w:tcMar>
              <w:top w:w="140" w:type="dxa"/>
              <w:left w:w="220" w:type="dxa"/>
              <w:bottom w:w="140" w:type="dxa"/>
              <w:right w:w="220" w:type="dxa"/>
            </w:tcMar>
          </w:tcPr>
          <w:p w14:paraId="53FD6B6E" w14:textId="77777777" w:rsidR="001B67B9" w:rsidRDefault="00D30ADD">
            <w:pPr>
              <w:spacing w:after="100"/>
            </w:pP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☐  Yes, I will be attending — $125</w:t>
            </w:r>
          </w:p>
          <w:p w14:paraId="3C0F2A9C" w14:textId="77777777" w:rsidR="001B67B9" w:rsidRDefault="00D30ADD">
            <w:pPr>
              <w:spacing w:after="180"/>
            </w:pP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☐  No, keep me on the mailing list</w:t>
            </w:r>
          </w:p>
          <w:p w14:paraId="2CE27FBC" w14:textId="77777777" w:rsidR="001B67B9" w:rsidRDefault="001B67B9">
            <w:pPr>
              <w:pBdr>
                <w:top w:val="single" w:sz="4" w:space="2" w:color="C8A951"/>
              </w:pBdr>
              <w:spacing w:after="80"/>
            </w:pPr>
          </w:p>
          <w:p w14:paraId="084B19B4" w14:textId="77777777" w:rsidR="001B67B9" w:rsidRDefault="00D30ADD">
            <w:pPr>
              <w:spacing w:after="8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I am a:</w:t>
            </w:r>
          </w:p>
          <w:p w14:paraId="4425D007" w14:textId="77777777" w:rsidR="001B67B9" w:rsidRDefault="00D30ADD"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☐  Dentist      ☐  Therapist / Hygienist</w:t>
            </w:r>
          </w:p>
        </w:tc>
      </w:tr>
    </w:tbl>
    <w:p w14:paraId="1C38D784" w14:textId="77777777" w:rsidR="001B67B9" w:rsidRDefault="001B67B9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0"/>
        <w:gridCol w:w="200"/>
        <w:gridCol w:w="4580"/>
      </w:tblGrid>
      <w:tr w:rsidR="001B67B9" w14:paraId="4AE266F1" w14:textId="77777777">
        <w:tc>
          <w:tcPr>
            <w:tcW w:w="45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8EEEE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4BB0AB69" w14:textId="77777777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Enquiries &amp; RSVP</w:t>
            </w:r>
          </w:p>
          <w:p w14:paraId="53ACA76C" w14:textId="77777777" w:rsidR="001B67B9" w:rsidRDefault="00D30ADD">
            <w:pPr>
              <w:spacing w:after="60"/>
            </w:pPr>
            <w:r>
              <w:rPr>
                <w:rFonts w:ascii="Calibri" w:eastAsia="Calibri" w:hAnsi="Calibri" w:cs="Calibri"/>
                <w:b/>
                <w:bCs/>
                <w:color w:val="1A1A2E"/>
                <w:sz w:val="19"/>
                <w:szCs w:val="19"/>
              </w:rPr>
              <w:t xml:space="preserve">Email: </w:t>
            </w:r>
            <w:r w:rsidRPr="00F00D00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kellie@seortho.com.au</w:t>
            </w:r>
          </w:p>
          <w:p w14:paraId="219FB0A1" w14:textId="77777777" w:rsidR="001B67B9" w:rsidRDefault="00D30ADD">
            <w:r>
              <w:rPr>
                <w:rFonts w:ascii="Calibri" w:eastAsia="Calibri" w:hAnsi="Calibri" w:cs="Calibri"/>
                <w:b/>
                <w:bCs/>
                <w:color w:val="1A1A2E"/>
                <w:sz w:val="19"/>
                <w:szCs w:val="19"/>
              </w:rPr>
              <w:t xml:space="preserve">Phone: </w:t>
            </w: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(03) 9330 0702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</w:tcPr>
          <w:p w14:paraId="0647D487" w14:textId="77777777" w:rsidR="001B67B9" w:rsidRDefault="001B67B9"/>
        </w:tc>
        <w:tc>
          <w:tcPr>
            <w:tcW w:w="45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8EEEE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0CB0EFD3" w14:textId="77777777" w:rsidR="001B67B9" w:rsidRDefault="00D30ADD">
            <w:pPr>
              <w:spacing w:after="30"/>
            </w:pPr>
            <w:r>
              <w:rPr>
                <w:rFonts w:ascii="Calibri" w:eastAsia="Calibri" w:hAnsi="Calibri" w:cs="Calibri"/>
                <w:b/>
                <w:bCs/>
                <w:caps/>
                <w:color w:val="007B7F"/>
                <w:sz w:val="16"/>
                <w:szCs w:val="16"/>
              </w:rPr>
              <w:t>Bank Transfer</w:t>
            </w:r>
          </w:p>
          <w:p w14:paraId="7AED2EA4" w14:textId="77777777" w:rsidR="001B67B9" w:rsidRDefault="00D30ADD">
            <w:pPr>
              <w:spacing w:after="60"/>
            </w:pPr>
            <w:r>
              <w:rPr>
                <w:rFonts w:ascii="Calibri" w:eastAsia="Calibri" w:hAnsi="Calibri" w:cs="Calibri"/>
                <w:b/>
                <w:bCs/>
                <w:color w:val="1A1A2E"/>
                <w:sz w:val="19"/>
                <w:szCs w:val="19"/>
              </w:rPr>
              <w:t>Australian Dental Association</w:t>
            </w:r>
          </w:p>
          <w:p w14:paraId="7823443C" w14:textId="77777777" w:rsidR="001B67B9" w:rsidRDefault="00D30ADD">
            <w:pPr>
              <w:spacing w:after="60"/>
            </w:pPr>
            <w:r>
              <w:rPr>
                <w:rFonts w:ascii="Calibri" w:eastAsia="Calibri" w:hAnsi="Calibri" w:cs="Calibri"/>
                <w:b/>
                <w:bCs/>
                <w:color w:val="1A1A2E"/>
                <w:sz w:val="19"/>
                <w:szCs w:val="19"/>
              </w:rPr>
              <w:t xml:space="preserve">BSB: </w:t>
            </w: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 xml:space="preserve">033-002  </w:t>
            </w:r>
            <w:r>
              <w:rPr>
                <w:rFonts w:ascii="Calibri" w:eastAsia="Calibri" w:hAnsi="Calibri" w:cs="Calibri"/>
                <w:b/>
                <w:bCs/>
                <w:color w:val="1A1A2E"/>
                <w:sz w:val="19"/>
                <w:szCs w:val="19"/>
              </w:rPr>
              <w:t xml:space="preserve">Account: </w:t>
            </w: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913 998</w:t>
            </w:r>
          </w:p>
          <w:p w14:paraId="7BFD98F8" w14:textId="77777777" w:rsidR="001B67B9" w:rsidRDefault="00D30ADD">
            <w:r>
              <w:rPr>
                <w:rFonts w:ascii="Calibri" w:eastAsia="Calibri" w:hAnsi="Calibri" w:cs="Calibri"/>
                <w:b/>
                <w:bCs/>
                <w:color w:val="1A1A2E"/>
                <w:sz w:val="19"/>
                <w:szCs w:val="19"/>
              </w:rPr>
              <w:t xml:space="preserve">Reference: </w:t>
            </w:r>
            <w:r>
              <w:rPr>
                <w:rFonts w:ascii="Calibri" w:eastAsia="Calibri" w:hAnsi="Calibri" w:cs="Calibri"/>
                <w:color w:val="1A1A2E"/>
                <w:sz w:val="19"/>
                <w:szCs w:val="19"/>
              </w:rPr>
              <w:t>Your full name</w:t>
            </w:r>
          </w:p>
        </w:tc>
      </w:tr>
    </w:tbl>
    <w:p w14:paraId="6A940756" w14:textId="77777777" w:rsidR="001B67B9" w:rsidRDefault="001B67B9">
      <w:pPr>
        <w:spacing w:before="100"/>
      </w:pPr>
    </w:p>
    <w:sectPr w:rsidR="001B67B9">
      <w:pgSz w:w="11906" w:h="16838"/>
      <w:pgMar w:top="360" w:right="640" w:bottom="360" w:left="6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94B8A"/>
    <w:multiLevelType w:val="hybridMultilevel"/>
    <w:tmpl w:val="FA88BC2A"/>
    <w:lvl w:ilvl="0" w:tplc="387410BC">
      <w:start w:val="1"/>
      <w:numFmt w:val="bullet"/>
      <w:lvlText w:val="●"/>
      <w:lvlJc w:val="left"/>
      <w:pPr>
        <w:ind w:left="720" w:hanging="360"/>
      </w:pPr>
    </w:lvl>
    <w:lvl w:ilvl="1" w:tplc="672EF020">
      <w:start w:val="1"/>
      <w:numFmt w:val="bullet"/>
      <w:lvlText w:val="○"/>
      <w:lvlJc w:val="left"/>
      <w:pPr>
        <w:ind w:left="1440" w:hanging="360"/>
      </w:pPr>
    </w:lvl>
    <w:lvl w:ilvl="2" w:tplc="C33EAD8C">
      <w:start w:val="1"/>
      <w:numFmt w:val="bullet"/>
      <w:lvlText w:val="■"/>
      <w:lvlJc w:val="left"/>
      <w:pPr>
        <w:ind w:left="2160" w:hanging="360"/>
      </w:pPr>
    </w:lvl>
    <w:lvl w:ilvl="3" w:tplc="80362A42">
      <w:start w:val="1"/>
      <w:numFmt w:val="bullet"/>
      <w:lvlText w:val="●"/>
      <w:lvlJc w:val="left"/>
      <w:pPr>
        <w:ind w:left="2880" w:hanging="360"/>
      </w:pPr>
    </w:lvl>
    <w:lvl w:ilvl="4" w:tplc="6E9022CC">
      <w:start w:val="1"/>
      <w:numFmt w:val="bullet"/>
      <w:lvlText w:val="○"/>
      <w:lvlJc w:val="left"/>
      <w:pPr>
        <w:ind w:left="3600" w:hanging="360"/>
      </w:pPr>
    </w:lvl>
    <w:lvl w:ilvl="5" w:tplc="611857B4">
      <w:start w:val="1"/>
      <w:numFmt w:val="bullet"/>
      <w:lvlText w:val="■"/>
      <w:lvlJc w:val="left"/>
      <w:pPr>
        <w:ind w:left="4320" w:hanging="360"/>
      </w:pPr>
    </w:lvl>
    <w:lvl w:ilvl="6" w:tplc="29F63B6A">
      <w:start w:val="1"/>
      <w:numFmt w:val="bullet"/>
      <w:lvlText w:val="●"/>
      <w:lvlJc w:val="left"/>
      <w:pPr>
        <w:ind w:left="5040" w:hanging="360"/>
      </w:pPr>
    </w:lvl>
    <w:lvl w:ilvl="7" w:tplc="D99E28D2">
      <w:start w:val="1"/>
      <w:numFmt w:val="bullet"/>
      <w:lvlText w:val="●"/>
      <w:lvlJc w:val="left"/>
      <w:pPr>
        <w:ind w:left="5760" w:hanging="360"/>
      </w:pPr>
    </w:lvl>
    <w:lvl w:ilvl="8" w:tplc="6B30A98E">
      <w:start w:val="1"/>
      <w:numFmt w:val="bullet"/>
      <w:lvlText w:val="●"/>
      <w:lvlJc w:val="left"/>
      <w:pPr>
        <w:ind w:left="6480" w:hanging="360"/>
      </w:pPr>
    </w:lvl>
  </w:abstractNum>
  <w:num w:numId="1" w16cid:durableId="206636943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7B9"/>
    <w:rsid w:val="001B67B9"/>
    <w:rsid w:val="00377830"/>
    <w:rsid w:val="004B3E11"/>
    <w:rsid w:val="004F1C2B"/>
    <w:rsid w:val="00632218"/>
    <w:rsid w:val="00B205D1"/>
    <w:rsid w:val="00C35716"/>
    <w:rsid w:val="00CE4FA5"/>
    <w:rsid w:val="00D30ADD"/>
    <w:rsid w:val="00F0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DD116"/>
  <w15:docId w15:val="{CAE87A15-401D-4E7F-83DA-123BB46A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East Orthodontics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Maithree Wijesekara</cp:lastModifiedBy>
  <cp:revision>2</cp:revision>
  <cp:lastPrinted>2026-05-15T01:26:00Z</cp:lastPrinted>
  <dcterms:created xsi:type="dcterms:W3CDTF">2026-05-26T00:23:00Z</dcterms:created>
  <dcterms:modified xsi:type="dcterms:W3CDTF">2026-05-26T00:23:00Z</dcterms:modified>
</cp:coreProperties>
</file>